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F3" w:rsidRPr="00AC1194" w:rsidRDefault="00AC1194" w:rsidP="004024F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</w:t>
      </w:r>
    </w:p>
    <w:p w:rsidR="00AC1194" w:rsidRPr="00AC1194" w:rsidRDefault="00AC1194" w:rsidP="0058352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AC1194" w:rsidRDefault="00AC1194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3523" w:rsidRPr="002876D0" w:rsidRDefault="00BA20F1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План мероприятий</w:t>
      </w:r>
      <w:r w:rsidRPr="002876D0">
        <w:rPr>
          <w:lang w:val="ru-RU"/>
        </w:rPr>
        <w:br/>
      </w:r>
      <w:r w:rsidRPr="002876D0">
        <w:rPr>
          <w:rFonts w:hAnsi="Times New Roman" w:cs="Times New Roman"/>
          <w:b/>
          <w:bCs/>
          <w:color w:val="000000"/>
          <w:lang w:val="ru-RU"/>
        </w:rPr>
        <w:t>по формированию функциональной грамотности обучающихся</w:t>
      </w:r>
      <w:r w:rsidR="00583523" w:rsidRPr="002876D0">
        <w:rPr>
          <w:rFonts w:hAnsi="Times New Roman" w:cs="Times New Roman"/>
          <w:b/>
          <w:bCs/>
          <w:color w:val="000000"/>
          <w:lang w:val="ru-RU"/>
        </w:rPr>
        <w:t xml:space="preserve"> </w:t>
      </w:r>
    </w:p>
    <w:p w:rsidR="00370BD4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 xml:space="preserve">МБОУ </w:t>
      </w:r>
      <w:r w:rsidR="00226073">
        <w:rPr>
          <w:rFonts w:hAnsi="Times New Roman" w:cs="Times New Roman"/>
          <w:b/>
          <w:bCs/>
          <w:color w:val="000000"/>
          <w:lang w:val="ru-RU"/>
        </w:rPr>
        <w:t>«</w:t>
      </w:r>
      <w:proofErr w:type="spellStart"/>
      <w:r w:rsidR="00226073">
        <w:rPr>
          <w:rFonts w:hAnsi="Times New Roman" w:cs="Times New Roman"/>
          <w:b/>
          <w:bCs/>
          <w:color w:val="000000"/>
          <w:lang w:val="ru-RU"/>
        </w:rPr>
        <w:t>Каракашлинская</w:t>
      </w:r>
      <w:proofErr w:type="spellEnd"/>
      <w:r w:rsidR="00226073">
        <w:rPr>
          <w:rFonts w:hAnsi="Times New Roman" w:cs="Times New Roman"/>
          <w:b/>
          <w:bCs/>
          <w:color w:val="000000"/>
          <w:lang w:val="ru-RU"/>
        </w:rPr>
        <w:t xml:space="preserve"> ООШ</w:t>
      </w:r>
      <w:r w:rsidRPr="002876D0">
        <w:rPr>
          <w:rFonts w:hAnsi="Times New Roman" w:cs="Times New Roman"/>
          <w:b/>
          <w:bCs/>
          <w:color w:val="000000"/>
          <w:lang w:val="ru-RU"/>
        </w:rPr>
        <w:t>» РТ</w:t>
      </w:r>
      <w:r w:rsidR="00BA20F1" w:rsidRPr="002876D0">
        <w:rPr>
          <w:lang w:val="ru-RU"/>
        </w:rPr>
        <w:br/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на 2022/23</w:t>
      </w:r>
      <w:r w:rsidR="00BA20F1" w:rsidRPr="002876D0">
        <w:rPr>
          <w:rFonts w:hAnsi="Times New Roman" w:cs="Times New Roman"/>
          <w:b/>
          <w:bCs/>
          <w:color w:val="000000"/>
        </w:rPr>
        <w:t> </w:t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учебный год</w:t>
      </w:r>
    </w:p>
    <w:p w:rsidR="00583523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:rsidR="00370BD4" w:rsidRPr="002876D0" w:rsidRDefault="00BA20F1" w:rsidP="008C04F7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Цель:</w:t>
      </w:r>
      <w:r w:rsidRPr="002876D0">
        <w:rPr>
          <w:rFonts w:hAnsi="Times New Roman" w:cs="Times New Roman"/>
          <w:color w:val="000000"/>
        </w:rPr>
        <w:t> </w:t>
      </w:r>
      <w:r w:rsidRPr="002876D0">
        <w:rPr>
          <w:rFonts w:hAnsi="Times New Roman" w:cs="Times New Roman"/>
          <w:color w:val="000000"/>
          <w:lang w:val="ru-RU"/>
        </w:rPr>
        <w:t>создать условия для формирования функциональной грамотности (читательской, математической, естественно-научной</w:t>
      </w:r>
      <w:r w:rsidR="008C04F7" w:rsidRPr="002876D0">
        <w:rPr>
          <w:rFonts w:hAnsi="Times New Roman" w:cs="Times New Roman"/>
          <w:color w:val="000000"/>
          <w:lang w:val="ru-RU"/>
        </w:rPr>
        <w:t>, финансовая грамотность, креативное мышление, глобальное компетенции</w:t>
      </w:r>
      <w:r w:rsidRPr="002876D0">
        <w:rPr>
          <w:rFonts w:hAnsi="Times New Roman" w:cs="Times New Roman"/>
          <w:color w:val="000000"/>
          <w:lang w:val="ru-RU"/>
        </w:rPr>
        <w:t xml:space="preserve">) среди обучающихся МБОУ </w:t>
      </w:r>
      <w:r w:rsidR="00583523" w:rsidRPr="002876D0">
        <w:rPr>
          <w:rFonts w:hAnsi="Times New Roman" w:cs="Times New Roman"/>
          <w:color w:val="000000"/>
          <w:lang w:val="ru-RU"/>
        </w:rPr>
        <w:t>«</w:t>
      </w:r>
      <w:proofErr w:type="spellStart"/>
      <w:r w:rsidR="00226073">
        <w:rPr>
          <w:rFonts w:hAnsi="Times New Roman" w:cs="Times New Roman"/>
          <w:color w:val="000000"/>
          <w:lang w:val="ru-RU"/>
        </w:rPr>
        <w:t>Каракашлинская</w:t>
      </w:r>
      <w:proofErr w:type="spellEnd"/>
      <w:r w:rsidR="00226073">
        <w:rPr>
          <w:rFonts w:hAnsi="Times New Roman" w:cs="Times New Roman"/>
          <w:color w:val="000000"/>
          <w:lang w:val="ru-RU"/>
        </w:rPr>
        <w:t xml:space="preserve"> ООШ</w:t>
      </w:r>
      <w:r w:rsidR="00583523" w:rsidRPr="002876D0">
        <w:rPr>
          <w:rFonts w:hAnsi="Times New Roman" w:cs="Times New Roman"/>
          <w:color w:val="000000"/>
          <w:lang w:val="ru-RU"/>
        </w:rPr>
        <w:t xml:space="preserve">» РТ </w:t>
      </w:r>
      <w:r w:rsidRPr="002876D0">
        <w:rPr>
          <w:rFonts w:hAnsi="Times New Roman" w:cs="Times New Roman"/>
          <w:color w:val="000000"/>
          <w:lang w:val="ru-RU"/>
        </w:rPr>
        <w:t xml:space="preserve">посредством актуализации </w:t>
      </w:r>
      <w:proofErr w:type="spellStart"/>
      <w:r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Pr="002876D0">
        <w:rPr>
          <w:rFonts w:hAnsi="Times New Roman" w:cs="Times New Roman"/>
          <w:color w:val="000000"/>
          <w:lang w:val="ru-RU"/>
        </w:rPr>
        <w:t xml:space="preserve"> связей в образовательном процессе.</w:t>
      </w:r>
    </w:p>
    <w:p w:rsidR="00370BD4" w:rsidRPr="002876D0" w:rsidRDefault="00BA20F1" w:rsidP="008C04F7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Задачи: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Рассмотреть теоретические аспекты процесса формирования функциональной грамотности.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Выявить возможности активизации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связей как условие формирования функциональной грамотности обучающихся.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Провести диагностику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сформированности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5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6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Пополнить и актуализировать банк заданий 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технологий для формирования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7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Улучшить качество внеурочной и внеклассной работы.</w:t>
      </w:r>
    </w:p>
    <w:p w:rsidR="00370BD4" w:rsidRPr="002876D0" w:rsidRDefault="00BA20F1" w:rsidP="008C04F7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Ожидаемые результаты: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Разработка модели формирования функциональной грамотности педагогами школы.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>Создание условий для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Пополненный и актуализированный банк</w:t>
      </w:r>
      <w:r w:rsidR="00BA20F1" w:rsidRPr="002876D0">
        <w:rPr>
          <w:rFonts w:hAnsi="Times New Roman" w:cs="Times New Roman"/>
          <w:color w:val="000000"/>
        </w:rPr>
        <w:t> 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заданий 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технологий для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rPr>
          <w:rFonts w:hAnsi="Times New Roman" w:cs="Times New Roman"/>
          <w:color w:val="000000"/>
        </w:rPr>
      </w:pPr>
      <w:r w:rsidRPr="002876D0">
        <w:rPr>
          <w:rFonts w:hAnsi="Times New Roman" w:cs="Times New Roman"/>
          <w:color w:val="000000"/>
          <w:lang w:val="ru-RU"/>
        </w:rPr>
        <w:t>5.</w:t>
      </w:r>
      <w:proofErr w:type="spellStart"/>
      <w:r w:rsidR="00BA20F1" w:rsidRPr="002876D0">
        <w:rPr>
          <w:rFonts w:hAnsi="Times New Roman" w:cs="Times New Roman"/>
          <w:color w:val="000000"/>
        </w:rPr>
        <w:t>Повышение</w:t>
      </w:r>
      <w:proofErr w:type="spellEnd"/>
      <w:r w:rsidR="00BA20F1" w:rsidRPr="002876D0">
        <w:rPr>
          <w:rFonts w:hAnsi="Times New Roman" w:cs="Times New Roman"/>
          <w:color w:val="000000"/>
        </w:rPr>
        <w:t xml:space="preserve"> </w:t>
      </w:r>
      <w:proofErr w:type="spellStart"/>
      <w:r w:rsidR="00BA20F1" w:rsidRPr="002876D0">
        <w:rPr>
          <w:rFonts w:hAnsi="Times New Roman" w:cs="Times New Roman"/>
          <w:color w:val="000000"/>
        </w:rPr>
        <w:t>качества</w:t>
      </w:r>
      <w:proofErr w:type="spellEnd"/>
      <w:r w:rsidR="00BA20F1" w:rsidRPr="002876D0">
        <w:rPr>
          <w:rFonts w:hAnsi="Times New Roman" w:cs="Times New Roman"/>
          <w:color w:val="000000"/>
        </w:rPr>
        <w:t xml:space="preserve"> </w:t>
      </w:r>
      <w:proofErr w:type="spellStart"/>
      <w:r w:rsidR="00BA20F1" w:rsidRPr="002876D0">
        <w:rPr>
          <w:rFonts w:hAnsi="Times New Roman" w:cs="Times New Roman"/>
          <w:color w:val="000000"/>
        </w:rPr>
        <w:t>образования</w:t>
      </w:r>
      <w:proofErr w:type="spellEnd"/>
      <w:r w:rsidR="00BA20F1" w:rsidRPr="002876D0">
        <w:rPr>
          <w:rFonts w:hAnsi="Times New Roman" w:cs="Times New Roman"/>
          <w:color w:val="000000"/>
        </w:rPr>
        <w:t>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835"/>
        <w:gridCol w:w="1559"/>
        <w:gridCol w:w="2977"/>
        <w:gridCol w:w="1701"/>
      </w:tblGrid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Наименование мероприятия проекта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Срок реализации проекта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Результат реализации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Исполнители мероприятия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1. Подготовительный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Внесение изменений в разделы ООП с учетом подходов и требований новых ФГОС ООО и НОО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ФГОС-2021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236529" w:rsidRPr="002876D0">
              <w:rPr>
                <w:rFonts w:hAnsi="Times New Roman" w:cs="Times New Roman"/>
                <w:color w:val="000000"/>
                <w:lang w:val="ru-RU"/>
              </w:rPr>
              <w:t>учебной работе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, руководители рабочих групп педагогов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Корректировка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внутришкольной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системной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модели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lastRenderedPageBreak/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Внутришкольная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системная модель формирования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Директор, заместитель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Комплекс утвержденных локальных актов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Учебный курс «Функциональная грамотность» в учебных планах ООП НОО,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ООО,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Учебные курсы «Функциональная читательская грамотность» и «Функциональная естественно-научная грамотность» в планах внеурочной деятельности ООП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Приобретение учебных пособий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 xml:space="preserve">по финансовой грамотности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для обучающихся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Информирование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Формирование базы данных обучающихся 8–9-х классов на 2022/2023 учебный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Актуализация на 2022/23 учебный год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базы учителей, участвующих в формировании функциональной грамотности обучающихся 8–9-х классов по шести направлениям (читательская грамотность, математическая грамотность, естественно-научная грамотность,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финансовая грамотность, глобальные компетенции и креативное мышление)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lastRenderedPageBreak/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Пополнение и актуализация банка 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Актуализированный и пополненный школьный банк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Р, руководители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МО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2. Практический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Внедрение в учебный процесс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практикоориентированных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заданий для оценки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у обучающихся 5-х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у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педагоги, обучающиеся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о результатах оценки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1296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 xml:space="preserve">занятий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внеурочной деятельности по направлениям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1296E" w:rsidP="0081296E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Занятия</w:t>
            </w:r>
            <w:r w:rsidR="00BA20F1"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</w:rPr>
              <w:t>внеурочной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</w:rPr>
              <w:t>деятельности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</w:rPr>
              <w:t>:</w:t>
            </w:r>
          </w:p>
          <w:p w:rsidR="00370BD4" w:rsidRPr="002876D0" w:rsidRDefault="00BA20F1" w:rsidP="0081296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ind w:left="67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«Функциональная читательская грамотность»;</w:t>
            </w:r>
          </w:p>
          <w:p w:rsidR="00370BD4" w:rsidRPr="002876D0" w:rsidRDefault="00BA20F1" w:rsidP="0081296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«Функциональная естественно-научная грамотность»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1296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Заседание методического совета </w:t>
            </w:r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 xml:space="preserve">«Опыт реализации содержания и форм активизации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>межпредметных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Учителя обменялись опытом реализации содержания и форм активизации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межпредметных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Руководители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</w:rPr>
              <w:t xml:space="preserve">МО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учителей</w:t>
            </w:r>
            <w:proofErr w:type="spellEnd"/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129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разных видов компетенций в рамках функциональной грамотности:</w:t>
            </w:r>
          </w:p>
          <w:p w:rsidR="00370BD4" w:rsidRPr="002876D0" w:rsidRDefault="00BA20F1" w:rsidP="0081296E">
            <w:pPr>
              <w:pStyle w:val="a3"/>
              <w:numPr>
                <w:ilvl w:val="0"/>
                <w:numId w:val="5"/>
              </w:numPr>
              <w:tabs>
                <w:tab w:val="left" w:pos="238"/>
              </w:tabs>
              <w:spacing w:before="0" w:beforeAutospacing="0" w:after="0" w:afterAutospacing="0"/>
              <w:ind w:left="66" w:right="180" w:firstLine="0"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ноябрь – естественно-научная грамотность в 9-х классах; </w:t>
            </w:r>
          </w:p>
          <w:p w:rsidR="00370BD4" w:rsidRPr="002876D0" w:rsidRDefault="00BA20F1" w:rsidP="0081296E">
            <w:pPr>
              <w:numPr>
                <w:ilvl w:val="0"/>
                <w:numId w:val="4"/>
              </w:numPr>
              <w:tabs>
                <w:tab w:val="clear" w:pos="720"/>
                <w:tab w:val="num" w:pos="66"/>
                <w:tab w:val="left" w:pos="213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февраль читательская грамотность во 2–4-х классах;</w:t>
            </w:r>
          </w:p>
          <w:p w:rsidR="00370BD4" w:rsidRPr="002876D0" w:rsidRDefault="00BA20F1" w:rsidP="0081296E">
            <w:pPr>
              <w:numPr>
                <w:ilvl w:val="0"/>
                <w:numId w:val="4"/>
              </w:numPr>
              <w:tabs>
                <w:tab w:val="clear" w:pos="720"/>
                <w:tab w:val="num" w:pos="66"/>
                <w:tab w:val="left" w:pos="225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март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математическая грамотность 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5–8-х классах; </w:t>
            </w:r>
          </w:p>
          <w:p w:rsidR="00370BD4" w:rsidRPr="002876D0" w:rsidRDefault="00BA20F1" w:rsidP="0081296E">
            <w:pPr>
              <w:numPr>
                <w:ilvl w:val="0"/>
                <w:numId w:val="4"/>
              </w:numPr>
              <w:tabs>
                <w:tab w:val="clear" w:pos="720"/>
                <w:tab w:val="num" w:pos="66"/>
                <w:tab w:val="left" w:pos="225"/>
              </w:tabs>
              <w:spacing w:before="0" w:beforeAutospacing="0" w:after="0" w:afterAutospacing="0"/>
              <w:ind w:left="0" w:right="180" w:firstLine="0"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май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индивидуальный проект в</w:t>
            </w:r>
            <w:r w:rsidR="0022607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-</w:t>
            </w:r>
            <w:r w:rsidR="00226073">
              <w:rPr>
                <w:rFonts w:hAnsi="Times New Roman" w:cs="Times New Roman"/>
                <w:color w:val="000000"/>
                <w:lang w:val="ru-RU"/>
              </w:rPr>
              <w:t>5-9-</w:t>
            </w:r>
            <w:bookmarkStart w:id="0" w:name="_GoBack"/>
            <w:bookmarkEnd w:id="0"/>
            <w:r w:rsidRPr="002876D0">
              <w:rPr>
                <w:rFonts w:hAnsi="Times New Roman" w:cs="Times New Roman"/>
                <w:color w:val="000000"/>
                <w:lang w:val="ru-RU"/>
              </w:rPr>
              <w:t>х классах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руководители групп, обучающиеся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C238E"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ЗДВР, классные руководители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Ноябрь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231357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Обобщение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педагогического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опыта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учителей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школы и представление опыта на заседаниях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Март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руководители групп, обучающиеся</w:t>
            </w:r>
          </w:p>
        </w:tc>
      </w:tr>
      <w:tr w:rsidR="00370BD4" w:rsidRPr="0022607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lastRenderedPageBreak/>
              <w:t>ЭТАП 3. Рефлексивно-оценочный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Анализ результатов ВПР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Июнь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</w:tbl>
    <w:p w:rsidR="00BA20F1" w:rsidRPr="002876D0" w:rsidRDefault="00BA20F1" w:rsidP="002876D0">
      <w:pPr>
        <w:rPr>
          <w:lang w:val="ru-RU"/>
        </w:rPr>
      </w:pPr>
    </w:p>
    <w:sectPr w:rsidR="00BA20F1" w:rsidRPr="002876D0" w:rsidSect="002876D0">
      <w:pgSz w:w="11907" w:h="16839"/>
      <w:pgMar w:top="1134" w:right="1134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C5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74B18"/>
    <w:multiLevelType w:val="hybridMultilevel"/>
    <w:tmpl w:val="5E12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7A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E5F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17C4"/>
    <w:rsid w:val="00183A19"/>
    <w:rsid w:val="00226073"/>
    <w:rsid w:val="00231357"/>
    <w:rsid w:val="00236529"/>
    <w:rsid w:val="002876D0"/>
    <w:rsid w:val="002D33B1"/>
    <w:rsid w:val="002D3591"/>
    <w:rsid w:val="003514A0"/>
    <w:rsid w:val="00370BD4"/>
    <w:rsid w:val="004024F3"/>
    <w:rsid w:val="004F7E17"/>
    <w:rsid w:val="00501F1E"/>
    <w:rsid w:val="00583523"/>
    <w:rsid w:val="005A05CE"/>
    <w:rsid w:val="00653AF6"/>
    <w:rsid w:val="007159B5"/>
    <w:rsid w:val="0081296E"/>
    <w:rsid w:val="008C04F7"/>
    <w:rsid w:val="008C238E"/>
    <w:rsid w:val="00AC1194"/>
    <w:rsid w:val="00B73A5A"/>
    <w:rsid w:val="00B82796"/>
    <w:rsid w:val="00BA20F1"/>
    <w:rsid w:val="00E438A1"/>
    <w:rsid w:val="00F01E19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0CD3"/>
  <w15:docId w15:val="{4037B2A2-DC40-4BEE-8573-DAC59DF2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1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A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Ахметова Эльмира Фалиховна</cp:lastModifiedBy>
  <cp:revision>13</cp:revision>
  <cp:lastPrinted>2022-08-11T09:24:00Z</cp:lastPrinted>
  <dcterms:created xsi:type="dcterms:W3CDTF">2011-11-02T04:15:00Z</dcterms:created>
  <dcterms:modified xsi:type="dcterms:W3CDTF">2022-08-21T21:09:00Z</dcterms:modified>
</cp:coreProperties>
</file>